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7A96" w14:textId="77777777" w:rsidR="00D62D5D" w:rsidRPr="006A3C1F" w:rsidRDefault="00D62D5D" w:rsidP="006A3C1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50DA47B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CCBD0A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27CD585" w14:textId="41610B1E"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F5E67" w:rsidRPr="00CF598C">
              <w:rPr>
                <w:b/>
                <w:sz w:val="24"/>
                <w:szCs w:val="24"/>
              </w:rPr>
              <w:t>WARSZTAT</w:t>
            </w:r>
            <w:r w:rsidR="00AF5E67">
              <w:rPr>
                <w:b/>
                <w:sz w:val="24"/>
                <w:szCs w:val="24"/>
              </w:rPr>
              <w:t xml:space="preserve"> PRACY NAUCZYCIELA PRZEDSZKOLA</w:t>
            </w:r>
            <w:r w:rsidR="00AF5E67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17FB3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820B8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7388FBC0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76BED4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206667" w14:textId="5A5E8DED" w:rsidR="00D62D5D" w:rsidRPr="00AF5E6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AF5E67">
              <w:rPr>
                <w:b/>
                <w:sz w:val="24"/>
                <w:szCs w:val="24"/>
              </w:rPr>
              <w:t>ORGANIZACJA PRACY PRZEDSZKOLA I SZKOŁY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0575E7" w14:textId="044ECBB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820B8">
              <w:rPr>
                <w:sz w:val="24"/>
                <w:szCs w:val="24"/>
              </w:rPr>
              <w:t xml:space="preserve"> E/</w:t>
            </w:r>
            <w:r w:rsidR="00111E4C">
              <w:rPr>
                <w:sz w:val="24"/>
                <w:szCs w:val="24"/>
              </w:rPr>
              <w:t>4</w:t>
            </w:r>
            <w:r w:rsidR="002820B8">
              <w:rPr>
                <w:sz w:val="24"/>
                <w:szCs w:val="24"/>
              </w:rPr>
              <w:t>5</w:t>
            </w:r>
          </w:p>
        </w:tc>
      </w:tr>
      <w:tr w:rsidR="00D62D5D" w:rsidRPr="00742916" w14:paraId="1647CD46" w14:textId="77777777" w:rsidTr="00C275A2">
        <w:trPr>
          <w:cantSplit/>
        </w:trPr>
        <w:tc>
          <w:tcPr>
            <w:tcW w:w="497" w:type="dxa"/>
            <w:vMerge/>
          </w:tcPr>
          <w:p w14:paraId="692EF6F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C5A2F8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E2BEDA0" w14:textId="42F45FAE" w:rsidR="00D10AD1" w:rsidRPr="00AF5E67" w:rsidRDefault="00D62D5D" w:rsidP="00C275A2">
            <w:pPr>
              <w:rPr>
                <w:b/>
                <w:sz w:val="24"/>
                <w:szCs w:val="24"/>
              </w:rPr>
            </w:pPr>
            <w:r w:rsidRPr="00EA61F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0004845" w14:textId="77777777" w:rsidTr="00C275A2">
        <w:trPr>
          <w:cantSplit/>
        </w:trPr>
        <w:tc>
          <w:tcPr>
            <w:tcW w:w="497" w:type="dxa"/>
            <w:vMerge/>
          </w:tcPr>
          <w:p w14:paraId="5B9AA81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324EA7" w14:textId="340771A0" w:rsidR="00D10AD1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588B8995" w14:textId="77777777" w:rsidTr="00C275A2">
        <w:trPr>
          <w:cantSplit/>
        </w:trPr>
        <w:tc>
          <w:tcPr>
            <w:tcW w:w="497" w:type="dxa"/>
            <w:vMerge/>
          </w:tcPr>
          <w:p w14:paraId="75E12C3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901C58" w14:textId="1C9ED1AE" w:rsidR="00D62D5D" w:rsidRPr="00AF5E6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9341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2A9C3F0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E2D7E" w:rsidRPr="002E2D7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472AA7F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A7A7FF4" w14:textId="3BDC14A7" w:rsidR="00D62D5D" w:rsidRPr="00742916" w:rsidRDefault="00D62D5D" w:rsidP="002E2D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03525">
              <w:rPr>
                <w:sz w:val="24"/>
                <w:szCs w:val="24"/>
              </w:rPr>
              <w:t>studiów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4E1CD370" w14:textId="77777777" w:rsidTr="00C275A2">
        <w:trPr>
          <w:cantSplit/>
        </w:trPr>
        <w:tc>
          <w:tcPr>
            <w:tcW w:w="497" w:type="dxa"/>
            <w:vMerge/>
          </w:tcPr>
          <w:p w14:paraId="7C2A001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251EF2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3C1F">
              <w:rPr>
                <w:sz w:val="24"/>
                <w:szCs w:val="24"/>
              </w:rPr>
              <w:t>I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6A3C1F">
              <w:rPr>
                <w:b/>
                <w:sz w:val="24"/>
                <w:szCs w:val="24"/>
              </w:rPr>
              <w:t>8</w:t>
            </w:r>
          </w:p>
          <w:p w14:paraId="4C4FCC8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091F680" w14:textId="65D6281C" w:rsidR="00D62D5D" w:rsidRPr="00AF5E6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949C524" w14:textId="13DECFCA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3556ECC4" w14:textId="77777777" w:rsidTr="00C275A2">
        <w:trPr>
          <w:cantSplit/>
        </w:trPr>
        <w:tc>
          <w:tcPr>
            <w:tcW w:w="497" w:type="dxa"/>
            <w:vMerge/>
          </w:tcPr>
          <w:p w14:paraId="42E855F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36BC3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CE09CB8" w14:textId="1EAE49AC" w:rsidR="00D62D5D" w:rsidRPr="00742916" w:rsidRDefault="000C4B22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D62D5D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2FE924E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E394E2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7788D7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6D7801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458FF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79E21979" w14:textId="77777777" w:rsidTr="00C275A2">
        <w:trPr>
          <w:cantSplit/>
        </w:trPr>
        <w:tc>
          <w:tcPr>
            <w:tcW w:w="497" w:type="dxa"/>
            <w:vMerge/>
          </w:tcPr>
          <w:p w14:paraId="62C5FA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0284F3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5744388" w14:textId="2E45FB76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84F7B9E" w14:textId="0A4420F1" w:rsidR="00D62D5D" w:rsidRPr="00742916" w:rsidRDefault="005962F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C46339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C36F85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3E2B1A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AC6DB9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F821F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388F8DE4" w14:textId="77777777" w:rsidTr="00B200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3B762A" w14:textId="6FC5C2E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2008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F311216" w14:textId="7185C6D1" w:rsidR="00D62D5D" w:rsidRPr="00713AD5" w:rsidRDefault="005962F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14:paraId="3FE47470" w14:textId="77777777" w:rsidTr="00B2008B">
        <w:tc>
          <w:tcPr>
            <w:tcW w:w="2988" w:type="dxa"/>
            <w:vAlign w:val="center"/>
          </w:tcPr>
          <w:p w14:paraId="76432AA2" w14:textId="10D2152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2008B">
              <w:rPr>
                <w:sz w:val="24"/>
                <w:szCs w:val="24"/>
              </w:rPr>
              <w:t>*</w:t>
            </w:r>
          </w:p>
          <w:p w14:paraId="09C77BA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DF26E8" w14:textId="5DEA2563" w:rsidR="00D62D5D" w:rsidRPr="002820B8" w:rsidRDefault="005A0D3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</w:t>
            </w:r>
            <w:r w:rsidR="00A120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Joan</w:t>
            </w:r>
            <w:r w:rsidR="00EA50A9">
              <w:rPr>
                <w:sz w:val="24"/>
                <w:szCs w:val="24"/>
              </w:rPr>
              <w:t>na Nowak, dr Dorota Wiercińska</w:t>
            </w:r>
          </w:p>
        </w:tc>
      </w:tr>
      <w:tr w:rsidR="00D62D5D" w:rsidRPr="00742916" w14:paraId="09BF56B7" w14:textId="77777777" w:rsidTr="00B2008B">
        <w:tc>
          <w:tcPr>
            <w:tcW w:w="2988" w:type="dxa"/>
            <w:vAlign w:val="center"/>
          </w:tcPr>
          <w:p w14:paraId="3A53C494" w14:textId="77777777" w:rsidR="00D62D5D" w:rsidRPr="00742916" w:rsidRDefault="00D62D5D" w:rsidP="002E2D7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2E2D7E" w:rsidRPr="002E2D7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AA93E14" w14:textId="2E6A3BFC" w:rsidR="00D62D5D" w:rsidRPr="00742916" w:rsidRDefault="0005038C" w:rsidP="00D10A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Świadomość </w:t>
            </w:r>
            <w:r w:rsidR="00B2008B">
              <w:rPr>
                <w:sz w:val="24"/>
                <w:szCs w:val="24"/>
              </w:rPr>
              <w:t>potrzeby stosowania</w:t>
            </w:r>
            <w:r>
              <w:rPr>
                <w:sz w:val="24"/>
                <w:szCs w:val="24"/>
              </w:rPr>
              <w:t xml:space="preserve"> i przestrzegania przez nauczyciela uregulowań prawnych, stosowanych w placówkach oświatowych, w celu zachowania zasad bezpieczeństwa</w:t>
            </w:r>
            <w:r w:rsidR="00006B0C" w:rsidRPr="00906B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pracy </w:t>
            </w:r>
            <w:r>
              <w:rPr>
                <w:sz w:val="24"/>
                <w:szCs w:val="24"/>
              </w:rPr>
              <w:br/>
              <w:t>z dziećmi i uczniami.</w:t>
            </w:r>
          </w:p>
        </w:tc>
      </w:tr>
      <w:tr w:rsidR="00D62D5D" w:rsidRPr="00742916" w14:paraId="3F15186B" w14:textId="77777777" w:rsidTr="00B200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6E6EF8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3A3D453" w14:textId="5D1B795C" w:rsidR="00D62D5D" w:rsidRPr="00742916" w:rsidRDefault="0000352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dotycząca struktury polskiego systemu edukacyjnego i jego uwarunkowań.</w:t>
            </w:r>
            <w:r w:rsidR="0005038C">
              <w:rPr>
                <w:sz w:val="24"/>
                <w:szCs w:val="24"/>
              </w:rPr>
              <w:t xml:space="preserve"> </w:t>
            </w:r>
          </w:p>
        </w:tc>
      </w:tr>
    </w:tbl>
    <w:p w14:paraId="5CABA86A" w14:textId="76FF607B" w:rsidR="00B2008B" w:rsidRDefault="00B2008B" w:rsidP="00B2008B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5054BC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2756976A" w14:textId="6ECE9BA4" w:rsidR="00D62D5D" w:rsidRPr="00C1281A" w:rsidRDefault="00B2008B" w:rsidP="00C1281A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30BC3096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FFB8F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E2D7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8174FB8" w14:textId="77777777" w:rsidTr="00EA50A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EA0A83C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E2D7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462D30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E2D7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7579D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1F8FD3A" w14:textId="77777777" w:rsidR="00D62D5D" w:rsidRPr="00590C17" w:rsidRDefault="002E2D7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478E54A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4657B2" w14:textId="77777777" w:rsidR="00D62D5D" w:rsidRPr="00742916" w:rsidRDefault="007E0F7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9F23E6" w14:textId="4A8BFC1A" w:rsidR="00D62D5D" w:rsidRPr="00742916" w:rsidRDefault="00611361" w:rsidP="006E5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05A4D">
              <w:rPr>
                <w:sz w:val="24"/>
                <w:szCs w:val="24"/>
              </w:rPr>
              <w:t xml:space="preserve">zna i rozumie </w:t>
            </w:r>
            <w:r w:rsidR="00111E4C">
              <w:rPr>
                <w:sz w:val="24"/>
                <w:szCs w:val="24"/>
              </w:rPr>
              <w:t xml:space="preserve">w pogłębionym stopniu </w:t>
            </w:r>
            <w:r w:rsidR="00005A4D">
              <w:rPr>
                <w:sz w:val="24"/>
                <w:szCs w:val="24"/>
              </w:rPr>
              <w:t>prawne uregulowania funkcjonowania</w:t>
            </w:r>
            <w:r>
              <w:rPr>
                <w:sz w:val="24"/>
                <w:szCs w:val="24"/>
              </w:rPr>
              <w:t xml:space="preserve"> </w:t>
            </w:r>
            <w:r w:rsidR="007E0F76">
              <w:rPr>
                <w:sz w:val="24"/>
                <w:szCs w:val="24"/>
              </w:rPr>
              <w:t xml:space="preserve">struktur i funkcji placówek oświatowych, </w:t>
            </w:r>
            <w:r w:rsidR="00CA63DE">
              <w:rPr>
                <w:sz w:val="24"/>
                <w:szCs w:val="24"/>
              </w:rPr>
              <w:t>w tym szczegółowo przedszkola i szkoły podstawowej,</w:t>
            </w:r>
            <w:r w:rsidR="007E0F76" w:rsidRPr="007E0F76">
              <w:rPr>
                <w:sz w:val="24"/>
                <w:szCs w:val="24"/>
              </w:rPr>
              <w:t xml:space="preserve"> z uwzględnieniem celów i </w:t>
            </w:r>
            <w:r w:rsidR="007E0F76">
              <w:rPr>
                <w:sz w:val="24"/>
                <w:szCs w:val="24"/>
              </w:rPr>
              <w:t xml:space="preserve">zadań statutowych </w:t>
            </w:r>
            <w:r w:rsidR="007E0F76" w:rsidRPr="007E0F76">
              <w:rPr>
                <w:sz w:val="24"/>
                <w:szCs w:val="24"/>
              </w:rPr>
              <w:t xml:space="preserve">organizacji </w:t>
            </w:r>
            <w:r w:rsidR="007E0F76">
              <w:rPr>
                <w:sz w:val="24"/>
                <w:szCs w:val="24"/>
              </w:rPr>
              <w:t xml:space="preserve">i </w:t>
            </w:r>
            <w:r w:rsidR="007E0F76" w:rsidRPr="007E0F76">
              <w:rPr>
                <w:sz w:val="24"/>
                <w:szCs w:val="24"/>
              </w:rPr>
              <w:t>instytucji edukacyjnych, wychowawczych, opiekuńczych, pomocowych oraz działań diagnostyczno-terapeutycznych,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311F66" w14:textId="77777777" w:rsidR="00D62D5D" w:rsidRPr="007E0F76" w:rsidRDefault="007E0F76" w:rsidP="007E0F76">
            <w:pPr>
              <w:rPr>
                <w:sz w:val="24"/>
                <w:szCs w:val="24"/>
              </w:rPr>
            </w:pPr>
            <w:r w:rsidRPr="007E0F76">
              <w:rPr>
                <w:sz w:val="24"/>
                <w:szCs w:val="24"/>
              </w:rPr>
              <w:t>Ped2P_W11</w:t>
            </w:r>
          </w:p>
        </w:tc>
      </w:tr>
      <w:tr w:rsidR="00D62D5D" w:rsidRPr="00742916" w14:paraId="093322C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52B19C" w14:textId="77777777" w:rsidR="00D62D5D" w:rsidRPr="00CA63DE" w:rsidRDefault="007E0F76" w:rsidP="00C275A2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747BD3" w14:textId="379BF944" w:rsidR="00D62D5D" w:rsidRPr="00CA63DE" w:rsidRDefault="00F70CDD" w:rsidP="006E5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863A2">
              <w:rPr>
                <w:sz w:val="24"/>
                <w:szCs w:val="24"/>
              </w:rPr>
              <w:t xml:space="preserve">zna i rozumie </w:t>
            </w:r>
            <w:r w:rsidR="00F86FC8">
              <w:rPr>
                <w:sz w:val="24"/>
                <w:szCs w:val="24"/>
              </w:rPr>
              <w:t xml:space="preserve">w </w:t>
            </w:r>
            <w:r w:rsidR="00111E4C">
              <w:rPr>
                <w:sz w:val="24"/>
                <w:szCs w:val="24"/>
              </w:rPr>
              <w:t xml:space="preserve">pogłębionym stopniu </w:t>
            </w:r>
            <w:r w:rsidR="00CA63DE">
              <w:rPr>
                <w:sz w:val="24"/>
                <w:szCs w:val="24"/>
              </w:rPr>
              <w:t>zasad</w:t>
            </w:r>
            <w:r w:rsidR="00F863A2">
              <w:rPr>
                <w:sz w:val="24"/>
                <w:szCs w:val="24"/>
              </w:rPr>
              <w:t>y</w:t>
            </w:r>
            <w:r w:rsidR="00CA63DE">
              <w:rPr>
                <w:sz w:val="24"/>
                <w:szCs w:val="24"/>
              </w:rPr>
              <w:t xml:space="preserve"> i przepis</w:t>
            </w:r>
            <w:r w:rsidR="00F863A2">
              <w:rPr>
                <w:sz w:val="24"/>
                <w:szCs w:val="24"/>
              </w:rPr>
              <w:t>y</w:t>
            </w:r>
            <w:r w:rsidR="00CA63DE" w:rsidRPr="00CA63DE">
              <w:rPr>
                <w:sz w:val="24"/>
                <w:szCs w:val="24"/>
              </w:rPr>
              <w:t xml:space="preserve"> bezpieczeństwa i higieny pracy </w:t>
            </w:r>
            <w:r w:rsidR="00CA63DE">
              <w:rPr>
                <w:sz w:val="24"/>
                <w:szCs w:val="24"/>
              </w:rPr>
              <w:t>obowiązując</w:t>
            </w:r>
            <w:r w:rsidR="00F863A2">
              <w:rPr>
                <w:sz w:val="24"/>
                <w:szCs w:val="24"/>
              </w:rPr>
              <w:t>e</w:t>
            </w:r>
            <w:r w:rsidR="00CA63DE">
              <w:rPr>
                <w:sz w:val="24"/>
                <w:szCs w:val="24"/>
              </w:rPr>
              <w:t xml:space="preserve"> w przedszkolu i szkole, uwzględniając</w:t>
            </w:r>
            <w:r w:rsidR="00F863A2">
              <w:rPr>
                <w:sz w:val="24"/>
                <w:szCs w:val="24"/>
              </w:rPr>
              <w:t>e</w:t>
            </w:r>
            <w:r w:rsidR="00CA63DE" w:rsidRPr="00CA63DE">
              <w:rPr>
                <w:sz w:val="24"/>
                <w:szCs w:val="24"/>
              </w:rPr>
              <w:t xml:space="preserve"> odpowiedzialność prawną nauczyciela, opiekuna-wychowawcy</w:t>
            </w:r>
            <w:r w:rsidR="00CA63DE">
              <w:rPr>
                <w:sz w:val="24"/>
                <w:szCs w:val="24"/>
              </w:rPr>
              <w:t xml:space="preserve"> w odniesieniu do przykładowych sytuacji</w:t>
            </w:r>
            <w:r w:rsidR="0061136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F1270" w14:textId="77777777" w:rsidR="00D62D5D" w:rsidRPr="00CA63DE" w:rsidRDefault="00CA63DE" w:rsidP="007E0F76">
            <w:pPr>
              <w:rPr>
                <w:sz w:val="24"/>
                <w:szCs w:val="24"/>
              </w:rPr>
            </w:pPr>
            <w:r w:rsidRPr="00CA63DE">
              <w:rPr>
                <w:sz w:val="24"/>
                <w:szCs w:val="24"/>
              </w:rPr>
              <w:t>Ped2P_W13</w:t>
            </w:r>
          </w:p>
        </w:tc>
      </w:tr>
      <w:tr w:rsidR="007D255E" w:rsidRPr="00742916" w14:paraId="2A6AAD7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B89BF1" w14:textId="77777777"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435826" w14:textId="0C5A9E65" w:rsidR="007D255E" w:rsidRPr="007D255E" w:rsidRDefault="00611361" w:rsidP="006E5A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7D255E" w:rsidRPr="007D255E">
              <w:rPr>
                <w:sz w:val="24"/>
                <w:szCs w:val="24"/>
              </w:rPr>
              <w:t xml:space="preserve">samodzielnie </w:t>
            </w:r>
            <w:r w:rsidR="007D255E">
              <w:rPr>
                <w:sz w:val="24"/>
                <w:szCs w:val="24"/>
              </w:rPr>
              <w:t xml:space="preserve">poszukiwać i </w:t>
            </w:r>
            <w:r w:rsidR="007D255E" w:rsidRPr="007D255E">
              <w:rPr>
                <w:sz w:val="24"/>
                <w:szCs w:val="24"/>
              </w:rPr>
              <w:t>poszerza</w:t>
            </w:r>
            <w:r w:rsidR="007D255E">
              <w:rPr>
                <w:sz w:val="24"/>
                <w:szCs w:val="24"/>
              </w:rPr>
              <w:t>ć umiejętności</w:t>
            </w:r>
            <w:r w:rsidR="007D255E" w:rsidRPr="007D255E">
              <w:rPr>
                <w:sz w:val="24"/>
                <w:szCs w:val="24"/>
              </w:rPr>
              <w:t xml:space="preserve"> w zakresie stosowania zasad bezpieczeństwa</w:t>
            </w:r>
            <w:r w:rsidR="007D255E">
              <w:rPr>
                <w:sz w:val="24"/>
                <w:szCs w:val="24"/>
              </w:rPr>
              <w:t xml:space="preserve"> analizując przykładowe sytuacje zawodowe</w:t>
            </w:r>
            <w:r>
              <w:rPr>
                <w:sz w:val="24"/>
                <w:szCs w:val="24"/>
              </w:rPr>
              <w:t>.</w:t>
            </w:r>
            <w:r w:rsidR="007D25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97D59" w14:textId="4A43EFA1"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</w:t>
            </w:r>
            <w:r w:rsidR="00005A4D">
              <w:rPr>
                <w:sz w:val="24"/>
                <w:szCs w:val="24"/>
              </w:rPr>
              <w:t>0</w:t>
            </w:r>
          </w:p>
        </w:tc>
      </w:tr>
      <w:tr w:rsidR="007D255E" w:rsidRPr="00742916" w14:paraId="04C00C9F" w14:textId="77777777" w:rsidTr="00352D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8DFB9C" w14:textId="77777777"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A64CB" w14:textId="0B7B2E02" w:rsidR="007D255E" w:rsidRPr="007D255E" w:rsidRDefault="00611361" w:rsidP="006E5A1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7D255E" w:rsidRPr="007D255E">
              <w:rPr>
                <w:sz w:val="24"/>
                <w:szCs w:val="24"/>
              </w:rPr>
              <w:t>korzystać z aktów prawnych i przepisów prawa niezbędnych w pracy pedagogicznej</w:t>
            </w:r>
            <w:r w:rsidR="00111E4C">
              <w:rPr>
                <w:sz w:val="24"/>
                <w:szCs w:val="24"/>
              </w:rPr>
              <w:t>,</w:t>
            </w:r>
            <w:r w:rsidR="007D255E">
              <w:rPr>
                <w:sz w:val="24"/>
                <w:szCs w:val="24"/>
              </w:rPr>
              <w:t xml:space="preserve"> </w:t>
            </w:r>
            <w:r w:rsidR="00573DA5">
              <w:rPr>
                <w:sz w:val="24"/>
                <w:szCs w:val="24"/>
              </w:rPr>
              <w:t xml:space="preserve">szczególnie </w:t>
            </w:r>
            <w:r w:rsidR="007D255E">
              <w:rPr>
                <w:sz w:val="24"/>
                <w:szCs w:val="24"/>
              </w:rPr>
              <w:t>w zakresie zasad organizacji pracy nauczyciela przedszkola i szkoły podstawowej</w:t>
            </w:r>
            <w:r>
              <w:rPr>
                <w:sz w:val="24"/>
                <w:szCs w:val="24"/>
              </w:rPr>
              <w:t>.</w:t>
            </w:r>
            <w:r w:rsidR="007D25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F98069" w14:textId="717F14C0" w:rsidR="007D255E" w:rsidRPr="007D255E" w:rsidRDefault="007D255E" w:rsidP="007D255E">
            <w:pPr>
              <w:rPr>
                <w:sz w:val="24"/>
                <w:szCs w:val="24"/>
              </w:rPr>
            </w:pPr>
            <w:r w:rsidRPr="007D255E">
              <w:rPr>
                <w:sz w:val="24"/>
                <w:szCs w:val="24"/>
              </w:rPr>
              <w:t>Ped2P_U1</w:t>
            </w:r>
            <w:r w:rsidR="00F86FC8">
              <w:rPr>
                <w:sz w:val="24"/>
                <w:szCs w:val="24"/>
              </w:rPr>
              <w:t>2</w:t>
            </w:r>
          </w:p>
        </w:tc>
      </w:tr>
      <w:tr w:rsidR="007D255E" w:rsidRPr="00742916" w14:paraId="37D62F9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57C4E" w14:textId="77777777" w:rsidR="007D255E" w:rsidRPr="00742916" w:rsidRDefault="007D255E" w:rsidP="007E0F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AEB3FF" w14:textId="12D43C59" w:rsidR="007D255E" w:rsidRPr="007D255E" w:rsidRDefault="00611361" w:rsidP="006E5A18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03525">
              <w:rPr>
                <w:sz w:val="24"/>
                <w:szCs w:val="24"/>
              </w:rPr>
              <w:t>jest gotów do</w:t>
            </w:r>
            <w:r w:rsidR="00D10AD1">
              <w:rPr>
                <w:sz w:val="24"/>
                <w:szCs w:val="24"/>
              </w:rPr>
              <w:t xml:space="preserve"> </w:t>
            </w:r>
            <w:r w:rsidR="00B2008B">
              <w:rPr>
                <w:sz w:val="24"/>
                <w:szCs w:val="24"/>
              </w:rPr>
              <w:t xml:space="preserve">odpowiedzialnego pełnienia roli zawodowej uwzględniającej </w:t>
            </w:r>
            <w:r w:rsidR="007D255E">
              <w:rPr>
                <w:sz w:val="24"/>
                <w:szCs w:val="24"/>
              </w:rPr>
              <w:t>zasad</w:t>
            </w:r>
            <w:r w:rsidR="00B2008B">
              <w:rPr>
                <w:sz w:val="24"/>
                <w:szCs w:val="24"/>
              </w:rPr>
              <w:t>y</w:t>
            </w:r>
            <w:r w:rsidR="007D255E">
              <w:rPr>
                <w:sz w:val="24"/>
                <w:szCs w:val="24"/>
              </w:rPr>
              <w:t xml:space="preserve"> bezpieczeństwa i organizacji pracy </w:t>
            </w:r>
            <w:r w:rsidR="00573DA5">
              <w:rPr>
                <w:sz w:val="24"/>
                <w:szCs w:val="24"/>
              </w:rPr>
              <w:t xml:space="preserve">w </w:t>
            </w:r>
            <w:r w:rsidR="007D255E">
              <w:rPr>
                <w:sz w:val="24"/>
                <w:szCs w:val="24"/>
              </w:rPr>
              <w:t>przedszkol</w:t>
            </w:r>
            <w:r w:rsidR="00573DA5">
              <w:rPr>
                <w:sz w:val="24"/>
                <w:szCs w:val="24"/>
              </w:rPr>
              <w:t>u</w:t>
            </w:r>
            <w:r w:rsidR="007D255E">
              <w:rPr>
                <w:sz w:val="24"/>
                <w:szCs w:val="24"/>
              </w:rPr>
              <w:t xml:space="preserve"> i szko</w:t>
            </w:r>
            <w:r w:rsidR="00573DA5">
              <w:rPr>
                <w:sz w:val="24"/>
                <w:szCs w:val="24"/>
              </w:rPr>
              <w:t>le</w:t>
            </w:r>
            <w:r w:rsidR="007D255E">
              <w:rPr>
                <w:sz w:val="24"/>
                <w:szCs w:val="24"/>
              </w:rPr>
              <w:t xml:space="preserve"> podstawowej</w:t>
            </w:r>
            <w:r w:rsidR="007D255E" w:rsidRPr="007D255E">
              <w:rPr>
                <w:sz w:val="24"/>
                <w:szCs w:val="24"/>
              </w:rPr>
              <w:t xml:space="preserve"> </w:t>
            </w:r>
            <w:r w:rsidR="00B2008B">
              <w:rPr>
                <w:sz w:val="24"/>
                <w:szCs w:val="24"/>
              </w:rPr>
              <w:t xml:space="preserve">poprzez efektywne komunikowanie wykorzystujące </w:t>
            </w:r>
            <w:r w:rsidR="007D255E" w:rsidRPr="007D255E">
              <w:rPr>
                <w:sz w:val="24"/>
                <w:szCs w:val="24"/>
              </w:rPr>
              <w:t>różn</w:t>
            </w:r>
            <w:r w:rsidR="00B2008B">
              <w:rPr>
                <w:sz w:val="24"/>
                <w:szCs w:val="24"/>
              </w:rPr>
              <w:t>e</w:t>
            </w:r>
            <w:r w:rsidR="007D255E" w:rsidRPr="007D255E">
              <w:rPr>
                <w:sz w:val="24"/>
                <w:szCs w:val="24"/>
              </w:rPr>
              <w:t xml:space="preserve"> kanał</w:t>
            </w:r>
            <w:r w:rsidR="00B2008B">
              <w:rPr>
                <w:sz w:val="24"/>
                <w:szCs w:val="24"/>
              </w:rPr>
              <w:t>y</w:t>
            </w:r>
            <w:r w:rsidR="007D255E" w:rsidRPr="007D255E">
              <w:rPr>
                <w:sz w:val="24"/>
                <w:szCs w:val="24"/>
              </w:rPr>
              <w:t xml:space="preserve"> i technik</w:t>
            </w:r>
            <w:r w:rsidR="00B2008B">
              <w:rPr>
                <w:sz w:val="24"/>
                <w:szCs w:val="24"/>
              </w:rPr>
              <w:t>i</w:t>
            </w:r>
            <w:r w:rsidR="007D255E" w:rsidRPr="007D255E">
              <w:rPr>
                <w:sz w:val="24"/>
                <w:szCs w:val="24"/>
              </w:rPr>
              <w:t xml:space="preserve"> komunikacyjn</w:t>
            </w:r>
            <w:r w:rsidR="00B2008B">
              <w:rPr>
                <w:sz w:val="24"/>
                <w:szCs w:val="24"/>
              </w:rPr>
              <w:t>e.</w:t>
            </w:r>
            <w:r w:rsidR="002820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C1A9F" w14:textId="77777777" w:rsidR="007D255E" w:rsidRPr="008D333A" w:rsidRDefault="007D255E" w:rsidP="007D255E">
            <w:pPr>
              <w:jc w:val="both"/>
              <w:rPr>
                <w:sz w:val="24"/>
                <w:szCs w:val="24"/>
              </w:rPr>
            </w:pPr>
            <w:r w:rsidRPr="008D333A">
              <w:rPr>
                <w:sz w:val="24"/>
                <w:szCs w:val="24"/>
              </w:rPr>
              <w:t>Ped2P_K07</w:t>
            </w:r>
          </w:p>
        </w:tc>
      </w:tr>
    </w:tbl>
    <w:p w14:paraId="2EEB6D1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3878E4CC" w14:textId="77777777" w:rsidTr="00C275A2">
        <w:tc>
          <w:tcPr>
            <w:tcW w:w="10008" w:type="dxa"/>
            <w:vAlign w:val="center"/>
          </w:tcPr>
          <w:p w14:paraId="18C4298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F8DF9A6" w14:textId="77777777" w:rsidTr="00C275A2">
        <w:tc>
          <w:tcPr>
            <w:tcW w:w="10008" w:type="dxa"/>
            <w:shd w:val="pct15" w:color="auto" w:fill="FFFFFF"/>
          </w:tcPr>
          <w:p w14:paraId="10EE430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CFFF534" w14:textId="77777777" w:rsidTr="00C275A2">
        <w:tc>
          <w:tcPr>
            <w:tcW w:w="10008" w:type="dxa"/>
          </w:tcPr>
          <w:p w14:paraId="32BB7839" w14:textId="16680BFE" w:rsidR="002D429B" w:rsidRPr="005962F6" w:rsidRDefault="002D429B" w:rsidP="00C1281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49C4A983" w14:textId="77777777" w:rsidTr="00C275A2">
        <w:tc>
          <w:tcPr>
            <w:tcW w:w="10008" w:type="dxa"/>
            <w:shd w:val="pct15" w:color="auto" w:fill="FFFFFF"/>
          </w:tcPr>
          <w:p w14:paraId="626EA53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B87AA80" w14:textId="77777777" w:rsidTr="00C275A2">
        <w:tc>
          <w:tcPr>
            <w:tcW w:w="10008" w:type="dxa"/>
          </w:tcPr>
          <w:p w14:paraId="2D837E28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 w:rsidRPr="009348C8">
              <w:rPr>
                <w:rFonts w:asciiTheme="majorHAnsi" w:hAnsiTheme="majorHAnsi"/>
                <w:sz w:val="24"/>
                <w:szCs w:val="24"/>
              </w:rPr>
              <w:t>1.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Przedszkole i szkoła w U</w:t>
            </w:r>
            <w:r w:rsidRPr="00987845">
              <w:rPr>
                <w:sz w:val="24"/>
                <w:szCs w:val="24"/>
              </w:rPr>
              <w:t xml:space="preserve">stawie </w:t>
            </w:r>
            <w:r>
              <w:rPr>
                <w:sz w:val="24"/>
                <w:szCs w:val="24"/>
              </w:rPr>
              <w:t>Prawo</w:t>
            </w:r>
            <w:r w:rsidRPr="00987845">
              <w:rPr>
                <w:sz w:val="24"/>
                <w:szCs w:val="24"/>
              </w:rPr>
              <w:t xml:space="preserve"> Oświat</w:t>
            </w:r>
            <w:r>
              <w:rPr>
                <w:sz w:val="24"/>
                <w:szCs w:val="24"/>
              </w:rPr>
              <w:t>owe</w:t>
            </w:r>
            <w:r w:rsidRPr="00987845">
              <w:rPr>
                <w:sz w:val="24"/>
                <w:szCs w:val="24"/>
              </w:rPr>
              <w:t xml:space="preserve">: </w:t>
            </w:r>
          </w:p>
          <w:p w14:paraId="288B93A8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-podstawowe uregulowania prawne związane z działalnością;</w:t>
            </w:r>
          </w:p>
          <w:p w14:paraId="0DAC66AE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-zadania i obowiązki sta</w:t>
            </w:r>
            <w:r>
              <w:rPr>
                <w:sz w:val="24"/>
                <w:szCs w:val="24"/>
              </w:rPr>
              <w:t xml:space="preserve">tutowe placówki </w:t>
            </w:r>
          </w:p>
          <w:p w14:paraId="29EBE21A" w14:textId="77777777" w:rsidR="00C1281A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-organizacja dnia codziennego dzieci/uczniów zawarte w statucie</w:t>
            </w:r>
            <w:r>
              <w:rPr>
                <w:sz w:val="24"/>
                <w:szCs w:val="24"/>
              </w:rPr>
              <w:t>.</w:t>
            </w:r>
          </w:p>
          <w:p w14:paraId="594DBE75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Analiza zadań placówek edukacyjnych - </w:t>
            </w:r>
            <w:r>
              <w:rPr>
                <w:sz w:val="24"/>
                <w:szCs w:val="24"/>
              </w:rPr>
              <w:t>przedszkola i szkoły zawartych w U</w:t>
            </w:r>
            <w:r w:rsidRPr="00987845">
              <w:rPr>
                <w:sz w:val="24"/>
                <w:szCs w:val="24"/>
              </w:rPr>
              <w:t xml:space="preserve">stawie </w:t>
            </w:r>
            <w:r>
              <w:rPr>
                <w:sz w:val="24"/>
                <w:szCs w:val="24"/>
              </w:rPr>
              <w:t>Prawo Oświatowe.</w:t>
            </w:r>
          </w:p>
          <w:p w14:paraId="1690857E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Prawo wewną</w:t>
            </w:r>
            <w:r w:rsidRPr="00987845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rz</w:t>
            </w:r>
            <w:r w:rsidRPr="00987845">
              <w:rPr>
                <w:sz w:val="24"/>
                <w:szCs w:val="24"/>
              </w:rPr>
              <w:t>szkolne:</w:t>
            </w:r>
          </w:p>
          <w:p w14:paraId="415DF755" w14:textId="1D7F2D7C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 prawa dziecka/prawa ucznia;</w:t>
            </w:r>
          </w:p>
          <w:p w14:paraId="4CE6596F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rodziców;</w:t>
            </w:r>
          </w:p>
          <w:p w14:paraId="3C01E432" w14:textId="77777777" w:rsidR="00C1281A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-działalność rady pedagogicznej</w:t>
            </w:r>
            <w:r>
              <w:rPr>
                <w:sz w:val="24"/>
                <w:szCs w:val="24"/>
              </w:rPr>
              <w:t>,</w:t>
            </w:r>
          </w:p>
          <w:p w14:paraId="2F9C2915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przygotowanie i omawianie przykładowych regulaminów wewnątrzszkolnych regulujących zasady bezpieczeństwa i higieny pracy w placówkach oświatowych.</w:t>
            </w:r>
          </w:p>
          <w:p w14:paraId="14E0D915" w14:textId="77777777" w:rsidR="00C1281A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987845">
              <w:rPr>
                <w:sz w:val="24"/>
                <w:szCs w:val="24"/>
              </w:rPr>
              <w:t xml:space="preserve">Prawa i obowiązki nauczycieli wynikające z </w:t>
            </w:r>
            <w:r>
              <w:rPr>
                <w:sz w:val="24"/>
                <w:szCs w:val="24"/>
              </w:rPr>
              <w:t>Ustaw (Prawo Oświatowe, Karta Nauczyciela, Prawo Pracy).</w:t>
            </w:r>
          </w:p>
          <w:p w14:paraId="10F4B4ED" w14:textId="77777777" w:rsidR="00C1281A" w:rsidRPr="00987845" w:rsidRDefault="00C1281A" w:rsidP="000C4B22">
            <w:pPr>
              <w:jc w:val="both"/>
              <w:rPr>
                <w:sz w:val="24"/>
                <w:szCs w:val="24"/>
              </w:rPr>
            </w:pPr>
            <w:r w:rsidRPr="00987845">
              <w:rPr>
                <w:sz w:val="24"/>
                <w:szCs w:val="24"/>
              </w:rPr>
              <w:t>5. Dziecko /uczeń ze specjalnymi potrzebami edukacyjnymi</w:t>
            </w:r>
            <w:r>
              <w:rPr>
                <w:sz w:val="24"/>
                <w:szCs w:val="24"/>
              </w:rPr>
              <w:t>.</w:t>
            </w:r>
          </w:p>
          <w:p w14:paraId="531158C7" w14:textId="6AA7D31F" w:rsidR="00D62D5D" w:rsidRPr="002820B8" w:rsidRDefault="00C1281A" w:rsidP="000C4B22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</w:t>
            </w:r>
            <w:r w:rsidRPr="00573DA5">
              <w:rPr>
                <w:sz w:val="22"/>
                <w:szCs w:val="22"/>
              </w:rPr>
              <w:t>.</w:t>
            </w:r>
            <w:r w:rsidRPr="00987845">
              <w:rPr>
                <w:sz w:val="24"/>
                <w:szCs w:val="24"/>
              </w:rPr>
              <w:t xml:space="preserve"> Przedszkole/ szkoła jako organizacja ucząca się.</w:t>
            </w:r>
            <w:r w:rsidRPr="00D12AE5">
              <w:rPr>
                <w:sz w:val="24"/>
                <w:szCs w:val="24"/>
              </w:rPr>
              <w:t xml:space="preserve"> – wyzwania międzykulturowe stojące przed współczesną szkołą.</w:t>
            </w:r>
          </w:p>
        </w:tc>
      </w:tr>
      <w:tr w:rsidR="00D62D5D" w:rsidRPr="00742916" w14:paraId="1440AE47" w14:textId="77777777" w:rsidTr="00C275A2">
        <w:tc>
          <w:tcPr>
            <w:tcW w:w="10008" w:type="dxa"/>
            <w:shd w:val="pct15" w:color="auto" w:fill="FFFFFF"/>
          </w:tcPr>
          <w:p w14:paraId="7EA4D3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5C83E8F" w14:textId="77777777" w:rsidTr="00C275A2">
        <w:tc>
          <w:tcPr>
            <w:tcW w:w="10008" w:type="dxa"/>
          </w:tcPr>
          <w:p w14:paraId="106AA1A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3941D1A" w14:textId="77777777" w:rsidTr="00C275A2">
        <w:tc>
          <w:tcPr>
            <w:tcW w:w="10008" w:type="dxa"/>
            <w:shd w:val="pct15" w:color="auto" w:fill="FFFFFF"/>
          </w:tcPr>
          <w:p w14:paraId="4E14EB4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64C806F" w14:textId="77777777" w:rsidTr="00C275A2">
        <w:tc>
          <w:tcPr>
            <w:tcW w:w="10008" w:type="dxa"/>
          </w:tcPr>
          <w:p w14:paraId="342D3B6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46DCA27" w14:textId="77777777" w:rsidTr="00C275A2">
        <w:tc>
          <w:tcPr>
            <w:tcW w:w="10008" w:type="dxa"/>
            <w:shd w:val="clear" w:color="auto" w:fill="D9D9D9"/>
          </w:tcPr>
          <w:p w14:paraId="7FE80DFE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24688AD" w14:textId="77777777" w:rsidTr="00C275A2">
        <w:tc>
          <w:tcPr>
            <w:tcW w:w="10008" w:type="dxa"/>
          </w:tcPr>
          <w:p w14:paraId="02F0FDD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1ED8AA1" w14:textId="77777777" w:rsidTr="00C275A2">
        <w:tc>
          <w:tcPr>
            <w:tcW w:w="10008" w:type="dxa"/>
            <w:shd w:val="clear" w:color="auto" w:fill="D9D9D9"/>
          </w:tcPr>
          <w:p w14:paraId="16F64CD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44CC92FC" w14:textId="77777777" w:rsidTr="00C275A2">
        <w:tc>
          <w:tcPr>
            <w:tcW w:w="10008" w:type="dxa"/>
          </w:tcPr>
          <w:p w14:paraId="10EBE56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72FB3F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3BB74DCA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C183CE8" w14:textId="2246E30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573DA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E58E63" w14:textId="11FA76D0"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J.</w:t>
            </w:r>
            <w:r w:rsidR="00EA50A9">
              <w:t xml:space="preserve"> </w:t>
            </w:r>
            <w:proofErr w:type="spellStart"/>
            <w:r>
              <w:t>MacBeath</w:t>
            </w:r>
            <w:proofErr w:type="spellEnd"/>
            <w:r>
              <w:t>, M.</w:t>
            </w:r>
            <w:r w:rsidR="00EA50A9">
              <w:t xml:space="preserve"> </w:t>
            </w:r>
            <w:proofErr w:type="spellStart"/>
            <w:r>
              <w:t>Schratz</w:t>
            </w:r>
            <w:proofErr w:type="spellEnd"/>
            <w:r>
              <w:t>,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proofErr w:type="spellStart"/>
            <w:r>
              <w:t>Meuret</w:t>
            </w:r>
            <w:proofErr w:type="spellEnd"/>
            <w:r>
              <w:t>,</w:t>
            </w:r>
            <w:r w:rsidR="00EA50A9">
              <w:t xml:space="preserve"> </w:t>
            </w:r>
            <w:r>
              <w:t>L.</w:t>
            </w:r>
            <w:r w:rsidR="00EA50A9">
              <w:t xml:space="preserve"> </w:t>
            </w:r>
            <w:r>
              <w:t xml:space="preserve">Jakobsen, Czy nasza szkoła jest </w:t>
            </w:r>
            <w:r w:rsidR="002D429B">
              <w:t>dobra?</w:t>
            </w:r>
            <w:r>
              <w:t xml:space="preserve"> WSiP Warszawa 2003</w:t>
            </w:r>
            <w:r w:rsidR="00EA61F8">
              <w:t>.</w:t>
            </w:r>
            <w:r w:rsidR="009C259B">
              <w:t xml:space="preserve">  </w:t>
            </w:r>
          </w:p>
          <w:p w14:paraId="29943A6B" w14:textId="77777777" w:rsidR="009C259B" w:rsidRDefault="009C259B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Ustawa o Systemie Oświaty</w:t>
            </w:r>
          </w:p>
          <w:p w14:paraId="3691D52B" w14:textId="54B30005" w:rsidR="009C259B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K.</w:t>
            </w:r>
            <w:r w:rsidR="00EA50A9">
              <w:t xml:space="preserve"> </w:t>
            </w:r>
            <w:proofErr w:type="spellStart"/>
            <w:r w:rsidR="002D429B">
              <w:t>Atamańczuk</w:t>
            </w:r>
            <w:proofErr w:type="spellEnd"/>
            <w:r w:rsidR="002D429B">
              <w:t>, R.</w:t>
            </w:r>
            <w:r w:rsidR="00EA50A9">
              <w:t xml:space="preserve"> </w:t>
            </w:r>
            <w:r>
              <w:t>Przybyszewski, Edukacja i szkoła u progu XXI wieku, WUWM Olsztyn 2001</w:t>
            </w:r>
            <w:r w:rsidR="00EA61F8">
              <w:t>.</w:t>
            </w:r>
          </w:p>
          <w:p w14:paraId="13AB923D" w14:textId="77777777" w:rsidR="00D408C0" w:rsidRDefault="00D408C0" w:rsidP="009C259B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>Pod red.</w:t>
            </w:r>
            <w:r w:rsidR="00EA50A9">
              <w:t xml:space="preserve"> </w:t>
            </w:r>
            <w:r>
              <w:t>D.</w:t>
            </w:r>
            <w:r w:rsidR="00EA50A9">
              <w:t xml:space="preserve"> </w:t>
            </w:r>
            <w:r>
              <w:t xml:space="preserve">Elsner, Szkoła jako ucząca się organizacja, </w:t>
            </w:r>
            <w:proofErr w:type="spellStart"/>
            <w:r>
              <w:t>BTiW</w:t>
            </w:r>
            <w:proofErr w:type="spellEnd"/>
            <w:r>
              <w:t xml:space="preserve"> Mentor, Chorzów</w:t>
            </w:r>
            <w:r w:rsidR="00EA61F8">
              <w:t xml:space="preserve"> </w:t>
            </w:r>
            <w:r>
              <w:t>2003</w:t>
            </w:r>
            <w:r w:rsidR="00EA61F8">
              <w:t>.</w:t>
            </w:r>
          </w:p>
          <w:p w14:paraId="3815E9CE" w14:textId="77777777" w:rsidR="00D62D5D" w:rsidRPr="00D56527" w:rsidRDefault="00D408C0" w:rsidP="00C275A2">
            <w:pPr>
              <w:pStyle w:val="Akapitzlist"/>
              <w:numPr>
                <w:ilvl w:val="0"/>
                <w:numId w:val="2"/>
              </w:numPr>
              <w:suppressAutoHyphens w:val="0"/>
              <w:spacing w:after="200" w:line="276" w:lineRule="auto"/>
            </w:pPr>
            <w:r>
              <w:t xml:space="preserve">J. Bauer, Co z tą szkołą? Siedem perspektyw dla uczniów, nauczycieli i rodziców, Katowice 2008.  </w:t>
            </w:r>
          </w:p>
        </w:tc>
      </w:tr>
      <w:tr w:rsidR="00D62D5D" w:rsidRPr="00742916" w14:paraId="6EA620B3" w14:textId="77777777" w:rsidTr="00C275A2">
        <w:tc>
          <w:tcPr>
            <w:tcW w:w="2660" w:type="dxa"/>
          </w:tcPr>
          <w:p w14:paraId="023022F1" w14:textId="1480C3F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573DA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73B4549D" w14:textId="3DF53426" w:rsidR="00573DA5" w:rsidRPr="005054BC" w:rsidRDefault="00573DA5" w:rsidP="00573DA5">
            <w:pPr>
              <w:pStyle w:val="Default"/>
              <w:numPr>
                <w:ilvl w:val="0"/>
                <w:numId w:val="5"/>
              </w:numPr>
              <w:spacing w:after="22"/>
              <w:rPr>
                <w:rFonts w:ascii="Times New Roman" w:hAnsi="Times New Roman" w:cs="Times New Roman"/>
                <w:szCs w:val="24"/>
              </w:rPr>
            </w:pPr>
            <w:r w:rsidRPr="005054BC">
              <w:rPr>
                <w:rFonts w:ascii="Times New Roman" w:hAnsi="Times New Roman" w:cs="Times New Roman"/>
                <w:szCs w:val="24"/>
              </w:rPr>
              <w:t>Ustawa Prawo Oświatowe</w:t>
            </w:r>
          </w:p>
          <w:p w14:paraId="4E9CD722" w14:textId="77777777" w:rsidR="00573DA5" w:rsidRPr="005054BC" w:rsidRDefault="00573DA5" w:rsidP="00573DA5">
            <w:pPr>
              <w:pStyle w:val="Default"/>
              <w:numPr>
                <w:ilvl w:val="0"/>
                <w:numId w:val="5"/>
              </w:numPr>
              <w:spacing w:after="22"/>
              <w:rPr>
                <w:rFonts w:ascii="Times New Roman" w:hAnsi="Times New Roman" w:cs="Times New Roman"/>
                <w:szCs w:val="24"/>
              </w:rPr>
            </w:pPr>
            <w:r w:rsidRPr="005054BC">
              <w:rPr>
                <w:rFonts w:ascii="Times New Roman" w:hAnsi="Times New Roman" w:cs="Times New Roman"/>
                <w:szCs w:val="24"/>
              </w:rPr>
              <w:lastRenderedPageBreak/>
              <w:t xml:space="preserve"> Ustawa Karta Nauczyciela</w:t>
            </w:r>
          </w:p>
          <w:p w14:paraId="34B5EA4B" w14:textId="121B07D0" w:rsidR="00573DA5" w:rsidRPr="005054BC" w:rsidRDefault="00573DA5" w:rsidP="00573DA5">
            <w:pPr>
              <w:pStyle w:val="Default"/>
              <w:numPr>
                <w:ilvl w:val="0"/>
                <w:numId w:val="5"/>
              </w:numPr>
              <w:spacing w:after="22"/>
              <w:rPr>
                <w:rFonts w:ascii="Times New Roman" w:hAnsi="Times New Roman" w:cs="Times New Roman"/>
                <w:szCs w:val="24"/>
              </w:rPr>
            </w:pPr>
            <w:r w:rsidRPr="005054BC">
              <w:rPr>
                <w:rFonts w:ascii="Times New Roman" w:hAnsi="Times New Roman" w:cs="Times New Roman"/>
                <w:szCs w:val="24"/>
              </w:rPr>
              <w:t>Karta Praw Dziecka</w:t>
            </w:r>
          </w:p>
          <w:p w14:paraId="23EC5230" w14:textId="7214A99D" w:rsidR="00573DA5" w:rsidRPr="005054BC" w:rsidRDefault="00573DA5" w:rsidP="00573DA5">
            <w:pPr>
              <w:pStyle w:val="Default"/>
              <w:numPr>
                <w:ilvl w:val="0"/>
                <w:numId w:val="5"/>
              </w:numPr>
              <w:spacing w:after="22"/>
              <w:rPr>
                <w:rFonts w:ascii="Times New Roman" w:hAnsi="Times New Roman" w:cs="Times New Roman"/>
                <w:szCs w:val="24"/>
              </w:rPr>
            </w:pPr>
            <w:r w:rsidRPr="005054BC">
              <w:rPr>
                <w:rFonts w:ascii="Times New Roman" w:hAnsi="Times New Roman" w:cs="Times New Roman"/>
                <w:szCs w:val="24"/>
              </w:rPr>
              <w:t xml:space="preserve"> Rozporządzenia MEN w sprawie:</w:t>
            </w:r>
          </w:p>
          <w:p w14:paraId="3C19AF83" w14:textId="77777777" w:rsidR="00573DA5" w:rsidRDefault="00573DA5" w:rsidP="00573DA5">
            <w:pPr>
              <w:pStyle w:val="Default"/>
              <w:spacing w:after="22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statutów publicznego przedszkola oraz publicznych szkół;</w:t>
            </w:r>
          </w:p>
          <w:p w14:paraId="00EAF3BB" w14:textId="401D99E0" w:rsidR="00573DA5" w:rsidRDefault="00573DA5" w:rsidP="00573DA5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podstawy programowej kształcenia ogólnego</w:t>
            </w:r>
          </w:p>
          <w:p w14:paraId="5094F7CB" w14:textId="77777777" w:rsidR="00573DA5" w:rsidRDefault="00573DA5" w:rsidP="00573DA5">
            <w:pPr>
              <w:pStyle w:val="Defaul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ramowych planów nauczania w szkołach publicznych;</w:t>
            </w:r>
          </w:p>
          <w:p w14:paraId="5855CCFE" w14:textId="74D460A8" w:rsidR="009C259B" w:rsidRPr="00742916" w:rsidRDefault="00573DA5" w:rsidP="00573DA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573DA5">
              <w:rPr>
                <w:sz w:val="24"/>
                <w:szCs w:val="24"/>
              </w:rPr>
              <w:t xml:space="preserve"> Regulaminy szkolne</w:t>
            </w:r>
          </w:p>
        </w:tc>
      </w:tr>
      <w:tr w:rsidR="00D62D5D" w:rsidRPr="00742916" w14:paraId="19B83022" w14:textId="77777777" w:rsidTr="00C275A2">
        <w:tc>
          <w:tcPr>
            <w:tcW w:w="2660" w:type="dxa"/>
          </w:tcPr>
          <w:p w14:paraId="76416E48" w14:textId="1EA5486B" w:rsidR="00D62D5D" w:rsidRPr="00BC3779" w:rsidRDefault="00D62D5D" w:rsidP="002E2D7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2E2D7E" w:rsidRPr="002E2D7E">
              <w:rPr>
                <w:sz w:val="24"/>
                <w:szCs w:val="24"/>
              </w:rPr>
              <w:t>kształcenia</w:t>
            </w:r>
            <w:r w:rsidR="00735F5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730B8B7" w14:textId="77777777" w:rsidR="0020713E" w:rsidRPr="00A17631" w:rsidRDefault="0020713E" w:rsidP="0020713E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podające  (</w:t>
            </w:r>
            <w:r w:rsidRPr="00A17631">
              <w:rPr>
                <w:sz w:val="24"/>
                <w:szCs w:val="24"/>
              </w:rPr>
              <w:t xml:space="preserve"> objaśnienia z prezentacją multimedialną)</w:t>
            </w:r>
          </w:p>
          <w:p w14:paraId="332B285C" w14:textId="7D351D50" w:rsidR="002820B8" w:rsidRPr="00742916" w:rsidRDefault="0020713E" w:rsidP="00B9227D">
            <w:pPr>
              <w:ind w:left="72"/>
              <w:rPr>
                <w:sz w:val="24"/>
                <w:szCs w:val="24"/>
              </w:rPr>
            </w:pPr>
            <w:r w:rsidRPr="00A17631"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(analiza przypadków, metody </w:t>
            </w:r>
            <w:r w:rsidRPr="00A17631">
              <w:rPr>
                <w:sz w:val="24"/>
                <w:szCs w:val="24"/>
              </w:rPr>
              <w:t>aktywizujące</w:t>
            </w:r>
            <w:r w:rsidR="00B9227D">
              <w:rPr>
                <w:sz w:val="24"/>
                <w:szCs w:val="24"/>
              </w:rPr>
              <w:t>)</w:t>
            </w:r>
          </w:p>
        </w:tc>
      </w:tr>
      <w:tr w:rsidR="00D12AE5" w:rsidRPr="00742916" w14:paraId="2BCE3EAB" w14:textId="77777777" w:rsidTr="00C275A2">
        <w:tc>
          <w:tcPr>
            <w:tcW w:w="2660" w:type="dxa"/>
          </w:tcPr>
          <w:p w14:paraId="2CB58743" w14:textId="6B572F06" w:rsidR="00D12AE5" w:rsidRPr="007068B3" w:rsidRDefault="00D12AE5" w:rsidP="00D12AE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48" w:type="dxa"/>
          </w:tcPr>
          <w:p w14:paraId="0AB3EFA5" w14:textId="77777777" w:rsidR="00D12AE5" w:rsidRDefault="00D12AE5" w:rsidP="00D12AE5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4B12D04F" w14:textId="33FD4729" w:rsidR="00D12AE5" w:rsidRPr="00D12AE5" w:rsidRDefault="00D12AE5" w:rsidP="00D12AE5">
            <w:pPr>
              <w:snapToGrid w:val="0"/>
              <w:rPr>
                <w:smallCaps/>
                <w:sz w:val="24"/>
                <w:szCs w:val="24"/>
              </w:rPr>
            </w:pPr>
            <w:r w:rsidRPr="00D12AE5">
              <w:rPr>
                <w:sz w:val="24"/>
                <w:szCs w:val="24"/>
              </w:rPr>
              <w:t>metody audio-wizualne z wykorzystaniem platform edukacyjnych.</w:t>
            </w:r>
          </w:p>
        </w:tc>
      </w:tr>
    </w:tbl>
    <w:p w14:paraId="4A1B529B" w14:textId="500BF8DB" w:rsidR="00D62D5D" w:rsidRPr="005054BC" w:rsidRDefault="00ED39BE" w:rsidP="00D62D5D">
      <w:pPr>
        <w:rPr>
          <w:i/>
          <w:iCs/>
          <w:sz w:val="22"/>
          <w:szCs w:val="22"/>
        </w:rPr>
      </w:pPr>
      <w:r w:rsidRPr="005054BC">
        <w:rPr>
          <w:i/>
          <w:iCs/>
          <w:sz w:val="22"/>
          <w:szCs w:val="22"/>
        </w:rPr>
        <w:t>*</w:t>
      </w:r>
      <w:r w:rsidR="00573DA5" w:rsidRPr="005054BC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392232F4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3CDE60" w14:textId="77777777"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 xml:space="preserve">Metody weryfikacji efektów </w:t>
            </w:r>
            <w:r w:rsidR="002E2D7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2BC916" w14:textId="77777777" w:rsidR="00D62D5D" w:rsidRPr="00D10AD1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9CE4462" w14:textId="77777777" w:rsidR="00D62D5D" w:rsidRPr="00EA50A9" w:rsidRDefault="00D62D5D" w:rsidP="00C275A2">
            <w:pPr>
              <w:jc w:val="center"/>
              <w:rPr>
                <w:sz w:val="22"/>
                <w:szCs w:val="22"/>
              </w:rPr>
            </w:pPr>
            <w:r w:rsidRPr="00EA50A9">
              <w:rPr>
                <w:sz w:val="22"/>
                <w:szCs w:val="22"/>
              </w:rPr>
              <w:t xml:space="preserve">Nr efektu </w:t>
            </w:r>
            <w:r w:rsidR="002E2D7E">
              <w:rPr>
                <w:sz w:val="22"/>
                <w:szCs w:val="22"/>
              </w:rPr>
              <w:t>uczenia się</w:t>
            </w:r>
            <w:r w:rsidRPr="00EA50A9">
              <w:rPr>
                <w:sz w:val="22"/>
                <w:szCs w:val="22"/>
              </w:rPr>
              <w:t>/grupy efektów</w:t>
            </w:r>
            <w:r w:rsidRPr="00EA50A9">
              <w:rPr>
                <w:sz w:val="22"/>
                <w:szCs w:val="22"/>
              </w:rPr>
              <w:br/>
            </w:r>
          </w:p>
        </w:tc>
      </w:tr>
      <w:tr w:rsidR="0020713E" w:rsidRPr="00EA61F8" w14:paraId="563FDA7E" w14:textId="77777777" w:rsidTr="007C75B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097BD3" w14:textId="1AC04AE1" w:rsidR="0020713E" w:rsidRPr="00D10AD1" w:rsidRDefault="00B9227D" w:rsidP="0020713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20713E" w:rsidRPr="00D10AD1">
              <w:rPr>
                <w:sz w:val="24"/>
                <w:szCs w:val="24"/>
              </w:rPr>
              <w:t>ndywidualne prezentacje wskazanych fragmentów uregulowań prawnych dotyczących</w:t>
            </w:r>
            <w:r>
              <w:rPr>
                <w:sz w:val="24"/>
                <w:szCs w:val="24"/>
              </w:rPr>
              <w:t>:</w:t>
            </w:r>
            <w:r w:rsidR="000E3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praw dzieci- w tym z niepełnosprawnościami, praw rodziców, </w:t>
            </w:r>
            <w:r w:rsidR="000E3295">
              <w:rPr>
                <w:sz w:val="24"/>
                <w:szCs w:val="24"/>
              </w:rPr>
              <w:t xml:space="preserve">rady pedagogicznej, </w:t>
            </w:r>
            <w:r w:rsidR="0020713E" w:rsidRPr="00D10AD1">
              <w:rPr>
                <w:sz w:val="24"/>
                <w:szCs w:val="24"/>
              </w:rPr>
              <w:t xml:space="preserve">organizacji pracy </w:t>
            </w:r>
            <w:r w:rsidR="000E3295">
              <w:rPr>
                <w:sz w:val="24"/>
                <w:szCs w:val="24"/>
              </w:rPr>
              <w:t>w przedszkolu i szkole.</w:t>
            </w:r>
            <w:r w:rsidR="0020713E" w:rsidRPr="00D10A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6E04EE8" w14:textId="77777777"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02,03</w:t>
            </w:r>
          </w:p>
        </w:tc>
      </w:tr>
      <w:tr w:rsidR="0020713E" w:rsidRPr="00EA61F8" w14:paraId="3DBF12DC" w14:textId="77777777" w:rsidTr="007C75BE">
        <w:tc>
          <w:tcPr>
            <w:tcW w:w="8208" w:type="dxa"/>
            <w:gridSpan w:val="2"/>
            <w:vAlign w:val="center"/>
          </w:tcPr>
          <w:p w14:paraId="6AAE0729" w14:textId="37DA4410" w:rsidR="0020713E" w:rsidRPr="00D10AD1" w:rsidRDefault="00B9227D" w:rsidP="0020713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0713E" w:rsidRPr="00D10AD1">
              <w:rPr>
                <w:sz w:val="24"/>
                <w:szCs w:val="24"/>
              </w:rPr>
              <w:t xml:space="preserve">raca w zespołach zadaniowych nad analizą przypadków sytuacji szkolnych </w:t>
            </w:r>
          </w:p>
        </w:tc>
        <w:tc>
          <w:tcPr>
            <w:tcW w:w="1800" w:type="dxa"/>
          </w:tcPr>
          <w:p w14:paraId="3155A59C" w14:textId="77777777"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01,02,03,05</w:t>
            </w:r>
          </w:p>
        </w:tc>
      </w:tr>
      <w:tr w:rsidR="0020713E" w:rsidRPr="00EA61F8" w14:paraId="28CD5A73" w14:textId="77777777" w:rsidTr="007C75BE">
        <w:tc>
          <w:tcPr>
            <w:tcW w:w="8208" w:type="dxa"/>
            <w:gridSpan w:val="2"/>
            <w:vAlign w:val="center"/>
          </w:tcPr>
          <w:p w14:paraId="66435CCF" w14:textId="2A1DAA92" w:rsidR="0020713E" w:rsidRPr="00D10AD1" w:rsidRDefault="00B9227D" w:rsidP="0020713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</w:t>
            </w:r>
            <w:r w:rsidR="0020713E" w:rsidRPr="00D10AD1">
              <w:rPr>
                <w:sz w:val="24"/>
                <w:szCs w:val="24"/>
              </w:rPr>
              <w:t xml:space="preserve">enie listy obowiązków nauczyciela </w:t>
            </w:r>
            <w:r w:rsidR="000E3295">
              <w:rPr>
                <w:sz w:val="24"/>
                <w:szCs w:val="24"/>
              </w:rPr>
              <w:t>wynikających z zapisów prawnych</w:t>
            </w:r>
            <w:r w:rsidR="000E3295" w:rsidRPr="00D10AD1">
              <w:rPr>
                <w:sz w:val="24"/>
                <w:szCs w:val="24"/>
              </w:rPr>
              <w:t xml:space="preserve"> </w:t>
            </w:r>
            <w:r w:rsidR="0020713E" w:rsidRPr="00D10AD1">
              <w:rPr>
                <w:sz w:val="24"/>
                <w:szCs w:val="24"/>
              </w:rPr>
              <w:t>związanych z organizacj</w:t>
            </w:r>
            <w:r w:rsidR="000E3295">
              <w:rPr>
                <w:sz w:val="24"/>
                <w:szCs w:val="24"/>
              </w:rPr>
              <w:t>ą</w:t>
            </w:r>
            <w:r w:rsidR="0020713E" w:rsidRPr="00D10AD1">
              <w:rPr>
                <w:sz w:val="24"/>
                <w:szCs w:val="24"/>
              </w:rPr>
              <w:t xml:space="preserve"> pracy w przedszkolu i szkole</w:t>
            </w:r>
            <w:r w:rsidR="000E3295">
              <w:rPr>
                <w:sz w:val="24"/>
                <w:szCs w:val="24"/>
              </w:rPr>
              <w:t>.</w:t>
            </w:r>
            <w:r w:rsidR="0020713E" w:rsidRPr="00D10A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414C57B4" w14:textId="77777777"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04,05</w:t>
            </w:r>
          </w:p>
        </w:tc>
      </w:tr>
      <w:tr w:rsidR="0020713E" w:rsidRPr="00EA61F8" w14:paraId="6CB3933A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913C13F" w14:textId="77777777" w:rsidR="0020713E" w:rsidRPr="00D10AD1" w:rsidRDefault="0020713E" w:rsidP="00A07726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5E97510" w14:textId="349BAE47"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Zaliczenie:</w:t>
            </w:r>
          </w:p>
          <w:p w14:paraId="583CC539" w14:textId="16C6FBA9"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</w:t>
            </w:r>
            <w:r w:rsidR="0005038C" w:rsidRPr="00D10AD1">
              <w:rPr>
                <w:sz w:val="24"/>
                <w:szCs w:val="24"/>
              </w:rPr>
              <w:t xml:space="preserve">aktywny </w:t>
            </w:r>
            <w:r w:rsidRPr="00D10AD1">
              <w:rPr>
                <w:sz w:val="24"/>
                <w:szCs w:val="24"/>
              </w:rPr>
              <w:t xml:space="preserve">udział w pracach zespołów </w:t>
            </w:r>
            <w:r w:rsidR="0005038C" w:rsidRPr="00D10AD1">
              <w:rPr>
                <w:sz w:val="24"/>
                <w:szCs w:val="24"/>
              </w:rPr>
              <w:t>rozwiązujących przykładowe przypadki szkolne</w:t>
            </w:r>
            <w:r w:rsidR="002820B8">
              <w:rPr>
                <w:sz w:val="24"/>
                <w:szCs w:val="24"/>
              </w:rPr>
              <w:t xml:space="preserve"> – 20%</w:t>
            </w:r>
          </w:p>
          <w:p w14:paraId="2E66F074" w14:textId="0ECFE417" w:rsidR="0020713E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-samodzielne analizowanie regulaminów</w:t>
            </w:r>
            <w:r w:rsidR="002820B8">
              <w:rPr>
                <w:sz w:val="24"/>
                <w:szCs w:val="24"/>
              </w:rPr>
              <w:t xml:space="preserve"> – </w:t>
            </w:r>
            <w:r w:rsidR="000E3295">
              <w:rPr>
                <w:sz w:val="24"/>
                <w:szCs w:val="24"/>
              </w:rPr>
              <w:t>2</w:t>
            </w:r>
            <w:r w:rsidR="002820B8">
              <w:rPr>
                <w:sz w:val="24"/>
                <w:szCs w:val="24"/>
              </w:rPr>
              <w:t>0%</w:t>
            </w:r>
          </w:p>
          <w:p w14:paraId="2D9744BA" w14:textId="0F720268" w:rsidR="00B9227D" w:rsidRPr="00D10AD1" w:rsidRDefault="00B9227D" w:rsidP="002071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-przygotowanie i prezentowanie w zespołach uregulowań prawnych </w:t>
            </w:r>
            <w:r w:rsidR="000E3295">
              <w:rPr>
                <w:sz w:val="24"/>
                <w:szCs w:val="24"/>
              </w:rPr>
              <w:t>stosowanych w przedszkolu i szkole dotyczących praw i obowiązków: rady pedagogicznej, rady rodziców, nauczycieli edukacji przedszkolnej i wczesnoszkolnej.40</w:t>
            </w:r>
          </w:p>
          <w:p w14:paraId="3E235653" w14:textId="71226D4B" w:rsidR="0020713E" w:rsidRPr="00D10AD1" w:rsidRDefault="0020713E" w:rsidP="0020713E">
            <w:pPr>
              <w:rPr>
                <w:sz w:val="24"/>
                <w:szCs w:val="24"/>
              </w:rPr>
            </w:pPr>
            <w:r w:rsidRPr="00D10AD1">
              <w:rPr>
                <w:sz w:val="24"/>
                <w:szCs w:val="24"/>
              </w:rPr>
              <w:t>-</w:t>
            </w:r>
            <w:r w:rsidR="000E3295">
              <w:rPr>
                <w:sz w:val="24"/>
                <w:szCs w:val="24"/>
              </w:rPr>
              <w:t>tworzenie</w:t>
            </w:r>
            <w:r w:rsidRPr="00D10AD1">
              <w:rPr>
                <w:sz w:val="24"/>
                <w:szCs w:val="24"/>
              </w:rPr>
              <w:t xml:space="preserve"> listy obowiązków nauczyciela związanych z </w:t>
            </w:r>
            <w:r w:rsidR="000E3295">
              <w:rPr>
                <w:sz w:val="24"/>
                <w:szCs w:val="24"/>
              </w:rPr>
              <w:t xml:space="preserve">realizacją zadań zawodowych </w:t>
            </w:r>
            <w:r w:rsidR="002820B8">
              <w:rPr>
                <w:sz w:val="24"/>
                <w:szCs w:val="24"/>
              </w:rPr>
              <w:t>-</w:t>
            </w:r>
            <w:r w:rsidR="000E3295">
              <w:rPr>
                <w:sz w:val="24"/>
                <w:szCs w:val="24"/>
              </w:rPr>
              <w:t>2</w:t>
            </w:r>
            <w:r w:rsidR="002820B8">
              <w:rPr>
                <w:sz w:val="24"/>
                <w:szCs w:val="24"/>
              </w:rPr>
              <w:t>0%</w:t>
            </w:r>
          </w:p>
        </w:tc>
      </w:tr>
    </w:tbl>
    <w:p w14:paraId="4024198C" w14:textId="77777777" w:rsidR="00D62D5D" w:rsidRPr="0074288E" w:rsidRDefault="00D62D5D" w:rsidP="00D62D5D">
      <w:pPr>
        <w:rPr>
          <w:sz w:val="22"/>
          <w:szCs w:val="22"/>
        </w:rPr>
      </w:pPr>
    </w:p>
    <w:p w14:paraId="596C3BFE" w14:textId="77777777" w:rsidR="00C94F3E" w:rsidRDefault="00C94F3E"/>
    <w:tbl>
      <w:tblPr>
        <w:tblW w:w="54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82"/>
        <w:gridCol w:w="1414"/>
        <w:gridCol w:w="1520"/>
        <w:gridCol w:w="2293"/>
      </w:tblGrid>
      <w:tr w:rsidR="00D12AE5" w14:paraId="6812BAE3" w14:textId="77777777" w:rsidTr="00D12AE5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B400C0B" w14:textId="77777777" w:rsidR="00D12AE5" w:rsidRDefault="00D12AE5" w:rsidP="008247EF">
            <w:pPr>
              <w:jc w:val="center"/>
              <w:rPr>
                <w:b/>
              </w:rPr>
            </w:pPr>
          </w:p>
          <w:p w14:paraId="531ACD73" w14:textId="77777777" w:rsidR="00D12AE5" w:rsidRDefault="00D12AE5" w:rsidP="008247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6488B3F" w14:textId="77777777" w:rsidR="00D12AE5" w:rsidRDefault="00D12AE5" w:rsidP="008247EF">
            <w:pPr>
              <w:jc w:val="center"/>
              <w:rPr>
                <w:b/>
              </w:rPr>
            </w:pPr>
          </w:p>
        </w:tc>
      </w:tr>
      <w:tr w:rsidR="00D12AE5" w14:paraId="0AAE427E" w14:textId="77777777" w:rsidTr="00005A4D">
        <w:trPr>
          <w:trHeight w:val="263"/>
        </w:trPr>
        <w:tc>
          <w:tcPr>
            <w:tcW w:w="233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988FDA" w14:textId="77777777" w:rsidR="00D12AE5" w:rsidRDefault="00D12AE5" w:rsidP="008247EF">
            <w:pPr>
              <w:jc w:val="center"/>
              <w:rPr>
                <w:sz w:val="24"/>
                <w:szCs w:val="24"/>
              </w:rPr>
            </w:pPr>
          </w:p>
          <w:p w14:paraId="44D35B90" w14:textId="77777777" w:rsidR="00D12AE5" w:rsidRDefault="00D12AE5" w:rsidP="00824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6C7415" w14:textId="77777777" w:rsidR="00D12AE5" w:rsidRDefault="00D12AE5" w:rsidP="008247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D12AE5" w14:paraId="5232D59B" w14:textId="77777777" w:rsidTr="00005A4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8ECC" w14:textId="77777777" w:rsidR="00D12AE5" w:rsidRDefault="00D12AE5" w:rsidP="008247EF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CB2" w14:textId="77777777" w:rsidR="00D12AE5" w:rsidRDefault="00D12AE5" w:rsidP="008247EF">
            <w:pPr>
              <w:jc w:val="center"/>
            </w:pPr>
            <w:r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CAC8" w14:textId="77777777" w:rsidR="00D12AE5" w:rsidRDefault="00D12AE5" w:rsidP="008247EF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2D26B6" w14:textId="77777777" w:rsidR="00D12AE5" w:rsidRDefault="00D12AE5" w:rsidP="008247EF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D12AE5" w14:paraId="6867B486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6BB6" w14:textId="77777777" w:rsidR="00D12AE5" w:rsidRDefault="00D12AE5" w:rsidP="008247E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D4C5" w14:textId="410B6FD8" w:rsidR="00D12AE5" w:rsidRDefault="00C1281A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777E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94D2CD" w14:textId="2D70C07D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14733CAA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5F68" w14:textId="77777777" w:rsidR="00D12AE5" w:rsidRDefault="00D12AE5" w:rsidP="008247E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FF36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9C9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3CCC38" w14:textId="77777777" w:rsidR="00D12AE5" w:rsidRDefault="00D12AE5" w:rsidP="008247EF">
            <w:pPr>
              <w:rPr>
                <w:sz w:val="24"/>
                <w:szCs w:val="24"/>
                <w:lang w:eastAsia="en-US"/>
              </w:rPr>
            </w:pPr>
          </w:p>
        </w:tc>
      </w:tr>
      <w:tr w:rsidR="00D12AE5" w14:paraId="0A32148B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01B4" w14:textId="77777777" w:rsidR="00D12AE5" w:rsidRDefault="00D12AE5" w:rsidP="008247E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215C" w14:textId="0E820F20" w:rsidR="00D12AE5" w:rsidRDefault="00C1281A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2C7" w14:textId="4582CB7D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D6DEE6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4E55D41D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DD0E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3A4" w14:textId="0122BABA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D773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302DB2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20F4E1A7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3D31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66C8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C24D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7CCDEC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0FED1356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9483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656B" w14:textId="662725AD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F36" w14:textId="259E62D1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29068D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3B20ADB1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81FE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A624" w14:textId="6597AE7C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AE1C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44BE7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6264DECC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31CB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386C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4DB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CBC582" w14:textId="77777777" w:rsidR="00D12AE5" w:rsidRDefault="00D12AE5" w:rsidP="008247E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4F8814D1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1864" w14:textId="77777777" w:rsidR="00D12AE5" w:rsidRDefault="00D12AE5" w:rsidP="008247EF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DD4" w14:textId="77777777" w:rsidR="00D12AE5" w:rsidRDefault="00D12AE5" w:rsidP="008247EF">
            <w:pPr>
              <w:spacing w:before="60" w:after="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9E44" w14:textId="1B13C6FE" w:rsidR="00D12AE5" w:rsidRDefault="00D12AE5" w:rsidP="008247EF">
            <w:pPr>
              <w:spacing w:before="60" w:after="6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F35EC8" w14:textId="2E8AF879" w:rsidR="00D12AE5" w:rsidRDefault="00D12AE5" w:rsidP="008247EF">
            <w:pPr>
              <w:spacing w:before="60" w:after="6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12AE5" w14:paraId="2F9A249E" w14:textId="77777777" w:rsidTr="00005A4D">
        <w:trPr>
          <w:trHeight w:val="236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38100" w14:textId="77777777" w:rsidR="00D12AE5" w:rsidRDefault="00D12AE5" w:rsidP="008247EF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FC8A621" w14:textId="77777777" w:rsidR="00D12AE5" w:rsidRDefault="00D12AE5" w:rsidP="008247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12AE5" w14:paraId="1DABE431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0D5E9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59B30CC" w14:textId="77777777" w:rsidR="00D12AE5" w:rsidRDefault="00D12AE5" w:rsidP="008247E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D12AE5" w14:paraId="4671D5A7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DFCB9" w14:textId="77777777" w:rsidR="00D12AE5" w:rsidRDefault="00D12AE5" w:rsidP="008247E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EB525A4" w14:textId="38982D37" w:rsidR="00D12AE5" w:rsidRPr="005054BC" w:rsidRDefault="00D12AE5" w:rsidP="008247E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054BC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12AE5" w14:paraId="007A83F8" w14:textId="77777777" w:rsidTr="00005A4D">
        <w:trPr>
          <w:trHeight w:val="262"/>
        </w:trPr>
        <w:tc>
          <w:tcPr>
            <w:tcW w:w="23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81E2FAD" w14:textId="77777777" w:rsidR="00D12AE5" w:rsidRDefault="00D12AE5" w:rsidP="008247E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917C8AD" w14:textId="20C72CD0" w:rsidR="00D12AE5" w:rsidRPr="005054BC" w:rsidRDefault="00D12AE5" w:rsidP="008247E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054BC">
              <w:rPr>
                <w:b/>
                <w:bCs/>
                <w:sz w:val="24"/>
                <w:szCs w:val="24"/>
              </w:rPr>
              <w:t>1,8</w:t>
            </w:r>
          </w:p>
        </w:tc>
      </w:tr>
    </w:tbl>
    <w:p w14:paraId="1808570C" w14:textId="77777777" w:rsidR="00D12AE5" w:rsidRDefault="00D12AE5"/>
    <w:sectPr w:rsidR="00D12AE5" w:rsidSect="00A67FD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BF21" w14:textId="77777777" w:rsidR="0085446E" w:rsidRDefault="0085446E" w:rsidP="00D12AE5">
      <w:r>
        <w:separator/>
      </w:r>
    </w:p>
  </w:endnote>
  <w:endnote w:type="continuationSeparator" w:id="0">
    <w:p w14:paraId="524ACF37" w14:textId="77777777" w:rsidR="0085446E" w:rsidRDefault="0085446E" w:rsidP="00D1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0CB0C" w14:textId="77777777" w:rsidR="0085446E" w:rsidRDefault="0085446E" w:rsidP="00D12AE5">
      <w:r>
        <w:separator/>
      </w:r>
    </w:p>
  </w:footnote>
  <w:footnote w:type="continuationSeparator" w:id="0">
    <w:p w14:paraId="5D6FC8FE" w14:textId="77777777" w:rsidR="0085446E" w:rsidRDefault="0085446E" w:rsidP="00D12AE5">
      <w:r>
        <w:continuationSeparator/>
      </w:r>
    </w:p>
  </w:footnote>
  <w:footnote w:id="1">
    <w:p w14:paraId="772582E1" w14:textId="77777777" w:rsidR="00D12AE5" w:rsidRDefault="00D12AE5" w:rsidP="00D12AE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749C0"/>
    <w:multiLevelType w:val="hybridMultilevel"/>
    <w:tmpl w:val="563C8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A4C95"/>
    <w:multiLevelType w:val="hybridMultilevel"/>
    <w:tmpl w:val="52A03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02343"/>
    <w:multiLevelType w:val="hybridMultilevel"/>
    <w:tmpl w:val="F3581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082B18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00613">
    <w:abstractNumId w:val="1"/>
  </w:num>
  <w:num w:numId="2" w16cid:durableId="1101340126">
    <w:abstractNumId w:val="2"/>
  </w:num>
  <w:num w:numId="3" w16cid:durableId="1160655305">
    <w:abstractNumId w:val="4"/>
  </w:num>
  <w:num w:numId="4" w16cid:durableId="828906052">
    <w:abstractNumId w:val="3"/>
  </w:num>
  <w:num w:numId="5" w16cid:durableId="55739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525"/>
    <w:rsid w:val="00005A4D"/>
    <w:rsid w:val="00006B0C"/>
    <w:rsid w:val="00031C11"/>
    <w:rsid w:val="0005038C"/>
    <w:rsid w:val="000B414A"/>
    <w:rsid w:val="000B5868"/>
    <w:rsid w:val="000C4B22"/>
    <w:rsid w:val="000E3295"/>
    <w:rsid w:val="00111E4C"/>
    <w:rsid w:val="001778CC"/>
    <w:rsid w:val="001B5801"/>
    <w:rsid w:val="0020713E"/>
    <w:rsid w:val="00213C35"/>
    <w:rsid w:val="002246F6"/>
    <w:rsid w:val="00266FDA"/>
    <w:rsid w:val="002820B8"/>
    <w:rsid w:val="00292893"/>
    <w:rsid w:val="0029341B"/>
    <w:rsid w:val="002D429B"/>
    <w:rsid w:val="002E2D7E"/>
    <w:rsid w:val="00301A6F"/>
    <w:rsid w:val="00346E51"/>
    <w:rsid w:val="003A1788"/>
    <w:rsid w:val="003E7A7E"/>
    <w:rsid w:val="00454700"/>
    <w:rsid w:val="004566F3"/>
    <w:rsid w:val="004F7213"/>
    <w:rsid w:val="005054BC"/>
    <w:rsid w:val="00534D91"/>
    <w:rsid w:val="00573DA5"/>
    <w:rsid w:val="005962F6"/>
    <w:rsid w:val="005A0D32"/>
    <w:rsid w:val="005D6E14"/>
    <w:rsid w:val="00605319"/>
    <w:rsid w:val="00611361"/>
    <w:rsid w:val="0063334D"/>
    <w:rsid w:val="006A3C1F"/>
    <w:rsid w:val="006C7DB2"/>
    <w:rsid w:val="006E5A18"/>
    <w:rsid w:val="006F4355"/>
    <w:rsid w:val="00713AD5"/>
    <w:rsid w:val="00720FF2"/>
    <w:rsid w:val="00735F56"/>
    <w:rsid w:val="00797758"/>
    <w:rsid w:val="007B7ACC"/>
    <w:rsid w:val="007D255E"/>
    <w:rsid w:val="007E0F76"/>
    <w:rsid w:val="0085446E"/>
    <w:rsid w:val="00880C40"/>
    <w:rsid w:val="008D333A"/>
    <w:rsid w:val="00900650"/>
    <w:rsid w:val="00903F80"/>
    <w:rsid w:val="00927E39"/>
    <w:rsid w:val="009348C8"/>
    <w:rsid w:val="00987845"/>
    <w:rsid w:val="00993744"/>
    <w:rsid w:val="009C259B"/>
    <w:rsid w:val="00A12076"/>
    <w:rsid w:val="00A67FDF"/>
    <w:rsid w:val="00AA61E7"/>
    <w:rsid w:val="00AB36F8"/>
    <w:rsid w:val="00AD11FC"/>
    <w:rsid w:val="00AD6306"/>
    <w:rsid w:val="00AE5499"/>
    <w:rsid w:val="00AF5E67"/>
    <w:rsid w:val="00B06127"/>
    <w:rsid w:val="00B2008B"/>
    <w:rsid w:val="00B65465"/>
    <w:rsid w:val="00B9227D"/>
    <w:rsid w:val="00BD30AB"/>
    <w:rsid w:val="00C1281A"/>
    <w:rsid w:val="00C27D70"/>
    <w:rsid w:val="00C94F3E"/>
    <w:rsid w:val="00CA63DE"/>
    <w:rsid w:val="00CF3D2D"/>
    <w:rsid w:val="00CF598C"/>
    <w:rsid w:val="00D0771F"/>
    <w:rsid w:val="00D10AD1"/>
    <w:rsid w:val="00D12AE5"/>
    <w:rsid w:val="00D263CD"/>
    <w:rsid w:val="00D30D27"/>
    <w:rsid w:val="00D408C0"/>
    <w:rsid w:val="00D56527"/>
    <w:rsid w:val="00D62D5D"/>
    <w:rsid w:val="00D71D2F"/>
    <w:rsid w:val="00D76676"/>
    <w:rsid w:val="00D82717"/>
    <w:rsid w:val="00D828D1"/>
    <w:rsid w:val="00E60801"/>
    <w:rsid w:val="00EA2BC5"/>
    <w:rsid w:val="00EA50A9"/>
    <w:rsid w:val="00EA61F8"/>
    <w:rsid w:val="00ED39BE"/>
    <w:rsid w:val="00F357A7"/>
    <w:rsid w:val="00F57169"/>
    <w:rsid w:val="00F700FE"/>
    <w:rsid w:val="00F70CDD"/>
    <w:rsid w:val="00F82ED8"/>
    <w:rsid w:val="00F863A2"/>
    <w:rsid w:val="00F86FC8"/>
    <w:rsid w:val="00FA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9FFBA"/>
  <w15:docId w15:val="{410BDC80-6590-4572-A4D5-621F0942C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12076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08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0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573DA5"/>
    <w:pPr>
      <w:widowControl w:val="0"/>
      <w:spacing w:after="0" w:line="240" w:lineRule="auto"/>
    </w:pPr>
    <w:rPr>
      <w:rFonts w:ascii="Calibri" w:eastAsia="Calibri" w:hAnsi="Calibri"/>
      <w:color w:val="000000"/>
      <w:sz w:val="24"/>
    </w:rPr>
  </w:style>
  <w:style w:type="paragraph" w:customStyle="1" w:styleId="paragraph">
    <w:name w:val="paragraph"/>
    <w:basedOn w:val="Normalny"/>
    <w:rsid w:val="00D12AE5"/>
    <w:pPr>
      <w:spacing w:before="100" w:beforeAutospacing="1" w:after="100" w:afterAutospacing="1"/>
    </w:pPr>
    <w:rPr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D12A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971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dcterms:created xsi:type="dcterms:W3CDTF">2023-08-10T18:39:00Z</dcterms:created>
  <dcterms:modified xsi:type="dcterms:W3CDTF">2025-08-21T07:45:00Z</dcterms:modified>
</cp:coreProperties>
</file>